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DF" w:rsidRPr="00575695" w:rsidRDefault="005756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様式第13</w:t>
      </w:r>
      <w:r w:rsidR="00CD123E" w:rsidRPr="00575695">
        <w:rPr>
          <w:rFonts w:ascii="ＭＳ 明朝" w:eastAsia="ＭＳ 明朝" w:hAnsi="ＭＳ 明朝" w:hint="eastAsia"/>
        </w:rPr>
        <w:t>号</w:t>
      </w:r>
      <w:r w:rsidR="009647A2" w:rsidRPr="00575695">
        <w:rPr>
          <w:rFonts w:ascii="ＭＳ 明朝" w:eastAsia="ＭＳ 明朝" w:hAnsi="ＭＳ 明朝" w:hint="eastAsia"/>
        </w:rPr>
        <w:t xml:space="preserve">　　　　　　　　　　　　　　　　　　　　　　　年　　月　　日</w:t>
      </w:r>
    </w:p>
    <w:p w:rsidR="00CD123E" w:rsidRPr="00575695" w:rsidRDefault="00FF5373" w:rsidP="00CD123E">
      <w:pPr>
        <w:jc w:val="center"/>
        <w:rPr>
          <w:rFonts w:ascii="ＭＳ 明朝" w:eastAsia="ＭＳ 明朝" w:hAnsi="ＭＳ 明朝"/>
          <w:sz w:val="28"/>
          <w:szCs w:val="28"/>
        </w:rPr>
      </w:pPr>
      <w:r w:rsidRPr="00575695">
        <w:rPr>
          <w:rFonts w:ascii="ＭＳ 明朝" w:eastAsia="ＭＳ 明朝" w:hAnsi="ＭＳ 明朝" w:hint="eastAsia"/>
          <w:sz w:val="28"/>
          <w:szCs w:val="28"/>
        </w:rPr>
        <w:t>開示実施手数料の減額（免除）申請書</w:t>
      </w:r>
    </w:p>
    <w:p w:rsidR="00CD123E" w:rsidRPr="00575695" w:rsidRDefault="00CD123E" w:rsidP="00CD123E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地方公務員災害補償基金理事長　　殿</w:t>
      </w:r>
    </w:p>
    <w:p w:rsidR="00CD123E" w:rsidRPr="00575695" w:rsidRDefault="00FF5373" w:rsidP="00CD123E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（〇〇〇</w:t>
      </w:r>
      <w:r w:rsidR="00CD123E" w:rsidRPr="00575695">
        <w:rPr>
          <w:rFonts w:ascii="ＭＳ 明朝" w:eastAsia="ＭＳ 明朝" w:hAnsi="ＭＳ 明朝" w:hint="eastAsia"/>
        </w:rPr>
        <w:t>支部扱い）※</w:t>
      </w:r>
    </w:p>
    <w:p w:rsidR="00CD123E" w:rsidRPr="00575695" w:rsidRDefault="00CD123E" w:rsidP="00CD123E">
      <w:pPr>
        <w:ind w:firstLineChars="100" w:firstLine="236"/>
        <w:rPr>
          <w:rFonts w:ascii="ＭＳ 明朝" w:eastAsia="ＭＳ 明朝" w:hAnsi="ＭＳ 明朝"/>
        </w:rPr>
      </w:pPr>
    </w:p>
    <w:p w:rsidR="00EE1BF1" w:rsidRPr="00575695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氏名又は名称　　　　　　　　　　　</w:t>
      </w:r>
    </w:p>
    <w:p w:rsidR="009647A2" w:rsidRPr="00575695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575695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住所又は居所　　　　　　　　　　　</w:t>
      </w:r>
    </w:p>
    <w:p w:rsidR="009647A2" w:rsidRPr="00575695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575695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  <w:spacing w:val="2"/>
          <w:w w:val="96"/>
          <w:kern w:val="0"/>
          <w:fitText w:val="1416" w:id="-1818998528"/>
        </w:rPr>
        <w:t>連絡先電話番</w:t>
      </w:r>
      <w:r w:rsidRPr="00575695">
        <w:rPr>
          <w:rFonts w:ascii="ＭＳ 明朝" w:eastAsia="ＭＳ 明朝" w:hAnsi="ＭＳ 明朝" w:hint="eastAsia"/>
          <w:spacing w:val="-4"/>
          <w:w w:val="96"/>
          <w:kern w:val="0"/>
          <w:fitText w:val="1416" w:id="-1818998528"/>
        </w:rPr>
        <w:t>号</w:t>
      </w:r>
      <w:r w:rsidRPr="00575695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:rsidR="009647A2" w:rsidRPr="00575695" w:rsidRDefault="009647A2">
      <w:pPr>
        <w:rPr>
          <w:rFonts w:ascii="ＭＳ 明朝" w:eastAsia="ＭＳ 明朝" w:hAnsi="ＭＳ 明朝"/>
        </w:rPr>
      </w:pPr>
    </w:p>
    <w:p w:rsidR="009647A2" w:rsidRPr="00575695" w:rsidRDefault="009647A2">
      <w:pPr>
        <w:rPr>
          <w:rFonts w:ascii="ＭＳ 明朝" w:eastAsia="ＭＳ 明朝" w:hAnsi="ＭＳ 明朝"/>
        </w:rPr>
      </w:pPr>
    </w:p>
    <w:p w:rsidR="00EE1BF1" w:rsidRPr="00575695" w:rsidRDefault="00FF5373">
      <w:pPr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情報公開にお</w:t>
      </w:r>
      <w:r w:rsidR="00575695">
        <w:rPr>
          <w:rFonts w:ascii="ＭＳ 明朝" w:eastAsia="ＭＳ 明朝" w:hAnsi="ＭＳ 明朝" w:hint="eastAsia"/>
        </w:rPr>
        <w:t>ける法人文書の開示の実施の方法及び手数料の額等について（平成14年９月12</w:t>
      </w:r>
      <w:r w:rsidRPr="00575695">
        <w:rPr>
          <w:rFonts w:ascii="ＭＳ 明朝" w:eastAsia="ＭＳ 明朝" w:hAnsi="ＭＳ 明朝" w:hint="eastAsia"/>
        </w:rPr>
        <w:t>日付理事長決定）第７条第２項の規定に基づき、下記のとおり、法人</w:t>
      </w:r>
      <w:bookmarkStart w:id="0" w:name="_GoBack"/>
      <w:bookmarkEnd w:id="0"/>
      <w:r w:rsidRPr="00575695">
        <w:rPr>
          <w:rFonts w:ascii="ＭＳ 明朝" w:eastAsia="ＭＳ 明朝" w:hAnsi="ＭＳ 明朝" w:hint="eastAsia"/>
        </w:rPr>
        <w:t>文書の開示実施手数料の減額（免除）を申請します。</w:t>
      </w:r>
    </w:p>
    <w:p w:rsidR="00EE1BF1" w:rsidRPr="00575695" w:rsidRDefault="00EE1BF1">
      <w:pPr>
        <w:rPr>
          <w:rFonts w:ascii="ＭＳ 明朝" w:eastAsia="ＭＳ 明朝" w:hAnsi="ＭＳ 明朝"/>
        </w:rPr>
      </w:pPr>
    </w:p>
    <w:p w:rsidR="00EE1BF1" w:rsidRPr="00575695" w:rsidRDefault="00EE1BF1" w:rsidP="00EE1BF1">
      <w:pPr>
        <w:jc w:val="center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記</w:t>
      </w:r>
    </w:p>
    <w:p w:rsidR="00FF5373" w:rsidRPr="00575695" w:rsidRDefault="00FF5373" w:rsidP="00FF5373">
      <w:pPr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１　開示決定のあった法人文書の名称等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　（開示決定通知書の日付・番号：　　　　　　　　　）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２　減額（免除）を求める額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３　減額（免除）を求める理由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BD0B01" w:rsidRDefault="00BD0B01" w:rsidP="00FF5373">
      <w:pPr>
        <w:ind w:firstLineChars="100" w:firstLine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生活保護法（昭和25年法律第144号）第11</w:t>
      </w:r>
      <w:r w:rsidR="00FF5373" w:rsidRPr="00575695">
        <w:rPr>
          <w:rFonts w:ascii="ＭＳ 明朝" w:eastAsia="ＭＳ 明朝" w:hAnsi="ＭＳ 明朝" w:hint="eastAsia"/>
        </w:rPr>
        <w:t>条第１項第〇号に掲げる扶助</w:t>
      </w:r>
    </w:p>
    <w:p w:rsidR="00FF5373" w:rsidRPr="00575695" w:rsidRDefault="00FF5373" w:rsidP="00BD0B01">
      <w:pPr>
        <w:ind w:firstLineChars="300" w:firstLine="709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を受けており、その手数料を納付する資力がないため。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②　その他</w:t>
      </w:r>
    </w:p>
    <w:p w:rsidR="00FF5373" w:rsidRPr="00575695" w:rsidRDefault="00FF5373" w:rsidP="00FF5373">
      <w:pPr>
        <w:rPr>
          <w:rFonts w:ascii="ＭＳ 明朝" w:eastAsia="ＭＳ 明朝" w:hAnsi="ＭＳ 明朝"/>
        </w:rPr>
      </w:pPr>
    </w:p>
    <w:p w:rsidR="00FF5373" w:rsidRPr="00575695" w:rsidRDefault="00FF5373" w:rsidP="00FF5373">
      <w:pPr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 xml:space="preserve">　（注）①又は②のいずれかに</w:t>
      </w:r>
      <w:proofErr w:type="gramStart"/>
      <w:r w:rsidRPr="00575695">
        <w:rPr>
          <w:rFonts w:ascii="ＭＳ 明朝" w:eastAsia="ＭＳ 明朝" w:hAnsi="ＭＳ 明朝" w:hint="eastAsia"/>
          <w:sz w:val="16"/>
        </w:rPr>
        <w:t>〇</w:t>
      </w:r>
      <w:proofErr w:type="gramEnd"/>
      <w:r w:rsidRPr="00575695">
        <w:rPr>
          <w:rFonts w:ascii="ＭＳ 明朝" w:eastAsia="ＭＳ 明朝" w:hAnsi="ＭＳ 明朝" w:hint="eastAsia"/>
          <w:sz w:val="16"/>
        </w:rPr>
        <w:t>印を付してください。</w:t>
      </w:r>
    </w:p>
    <w:p w:rsidR="00FF5373" w:rsidRPr="00575695" w:rsidRDefault="00FF5373" w:rsidP="00FF5373">
      <w:pPr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 xml:space="preserve">　　　　①に〇を付した場合は、当該扶助を受けていることを証明する書面を添付してください。</w:t>
      </w:r>
    </w:p>
    <w:p w:rsidR="00E23E95" w:rsidRDefault="00FF5373" w:rsidP="00FF5373">
      <w:pPr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 xml:space="preserve">　　　　②に〇を付した場合は、その理由を具体的に記載するとともに、その事実を証明する書</w:t>
      </w:r>
    </w:p>
    <w:p w:rsidR="00FF5373" w:rsidRPr="003600BA" w:rsidRDefault="00FF5373" w:rsidP="003600BA">
      <w:pPr>
        <w:ind w:firstLineChars="500" w:firstLine="931"/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>面を付してください。</w:t>
      </w:r>
    </w:p>
    <w:sectPr w:rsidR="00FF5373" w:rsidRPr="003600BA" w:rsidSect="00575695">
      <w:pgSz w:w="11906" w:h="16838" w:code="9"/>
      <w:pgMar w:top="851" w:right="1588" w:bottom="680" w:left="1588" w:header="851" w:footer="992" w:gutter="0"/>
      <w:cols w:space="425"/>
      <w:docGrid w:type="linesAndChars" w:linePitch="35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8F"/>
    <w:multiLevelType w:val="hybridMultilevel"/>
    <w:tmpl w:val="7020DABE"/>
    <w:lvl w:ilvl="0" w:tplc="6F80E9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12591"/>
    <w:multiLevelType w:val="hybridMultilevel"/>
    <w:tmpl w:val="68A63944"/>
    <w:lvl w:ilvl="0" w:tplc="773468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E"/>
    <w:rsid w:val="003600BA"/>
    <w:rsid w:val="00575695"/>
    <w:rsid w:val="00846C75"/>
    <w:rsid w:val="008D1E66"/>
    <w:rsid w:val="009647A2"/>
    <w:rsid w:val="00BD0B01"/>
    <w:rsid w:val="00CD123E"/>
    <w:rsid w:val="00D533D6"/>
    <w:rsid w:val="00D851DF"/>
    <w:rsid w:val="00E23E95"/>
    <w:rsid w:val="00EE1BF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A2FAB-C81E-43BE-8DE0-C0AC781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Chars="400" w:left="840"/>
    </w:pPr>
  </w:style>
  <w:style w:type="table" w:styleId="a4">
    <w:name w:val="Table Grid"/>
    <w:basedOn w:val="a1"/>
    <w:uiPriority w:val="39"/>
    <w:rsid w:val="0096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F5373"/>
    <w:pPr>
      <w:jc w:val="center"/>
    </w:pPr>
  </w:style>
  <w:style w:type="character" w:customStyle="1" w:styleId="a6">
    <w:name w:val="記 (文字)"/>
    <w:basedOn w:val="a0"/>
    <w:link w:val="a5"/>
    <w:uiPriority w:val="99"/>
    <w:rsid w:val="00FF5373"/>
  </w:style>
  <w:style w:type="paragraph" w:styleId="a7">
    <w:name w:val="Closing"/>
    <w:basedOn w:val="a"/>
    <w:link w:val="a8"/>
    <w:uiPriority w:val="99"/>
    <w:unhideWhenUsed/>
    <w:rsid w:val="00FF5373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C537-9C7C-493A-925D-F8BC630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原田直樹</dc:creator>
  <cp:keywords/>
  <dc:description/>
  <cp:lastModifiedBy>原田直樹</cp:lastModifiedBy>
  <cp:revision>9</cp:revision>
  <dcterms:created xsi:type="dcterms:W3CDTF">2021-03-18T05:06:00Z</dcterms:created>
  <dcterms:modified xsi:type="dcterms:W3CDTF">2021-03-24T00:03:00Z</dcterms:modified>
</cp:coreProperties>
</file>